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CDC" w:rsidRDefault="009A2B31">
      <w:r>
        <w:rPr>
          <w:b/>
          <w:bCs/>
        </w:rPr>
        <w:t>ПРОЦЕДУРА за издаване на Удостоверения УП-2 и УП-3</w:t>
      </w:r>
    </w:p>
    <w:p w:rsidR="00511CDC" w:rsidRDefault="009A2B31">
      <w:r>
        <w:rPr>
          <w:i/>
          <w:iCs/>
        </w:rPr>
        <w:t>Правно основание Кодекс на труда</w:t>
      </w:r>
    </w:p>
    <w:p w:rsidR="00511CDC" w:rsidRDefault="009A2B31">
      <w:r>
        <w:t>Кодекс за социално осигуряване</w:t>
      </w:r>
    </w:p>
    <w:p w:rsidR="00511CDC" w:rsidRDefault="009A2B31">
      <w:r>
        <w:t>Закон за администрацията</w:t>
      </w:r>
    </w:p>
    <w:p w:rsidR="00511CDC" w:rsidRDefault="009A2B31">
      <w:r>
        <w:t>Наредба за пенсиите и осигурителния стаж</w:t>
      </w:r>
    </w:p>
    <w:p w:rsidR="00511CDC" w:rsidRDefault="009A2B31">
      <w:pPr>
        <w:tabs>
          <w:tab w:val="left" w:pos="226"/>
        </w:tabs>
      </w:pPr>
      <w:r>
        <w:rPr>
          <w:i/>
          <w:iCs/>
        </w:rPr>
        <w:t>I.</w:t>
      </w:r>
      <w:r>
        <w:rPr>
          <w:i/>
          <w:iCs/>
        </w:rPr>
        <w:tab/>
      </w:r>
      <w:proofErr w:type="spellStart"/>
      <w:r>
        <w:rPr>
          <w:i/>
          <w:iCs/>
        </w:rPr>
        <w:t>Правоимащи</w:t>
      </w:r>
      <w:proofErr w:type="spellEnd"/>
      <w:r>
        <w:rPr>
          <w:i/>
          <w:iCs/>
        </w:rPr>
        <w:t xml:space="preserve"> лица</w:t>
      </w:r>
    </w:p>
    <w:p w:rsidR="00511CDC" w:rsidRDefault="009A2B31">
      <w:r>
        <w:t>Заявител по настоящата услуга може да бъде лице, работило по трудово правоотношение в ДГ „</w:t>
      </w:r>
      <w:r w:rsidR="00D94C4A">
        <w:t>Първи юни</w:t>
      </w:r>
      <w:r>
        <w:t>“. Заявление може да се подава Лично - с документ за самоличност;</w:t>
      </w:r>
    </w:p>
    <w:p w:rsidR="00511CDC" w:rsidRDefault="009A2B31">
      <w:r>
        <w:t>От родителите, децата и съпруга (съпругата) - с писмено нотариално заверено пълномощно или документ, удостоверяващ гражданското състояние;</w:t>
      </w:r>
    </w:p>
    <w:p w:rsidR="00511CDC" w:rsidRDefault="009A2B31">
      <w:r>
        <w:t>Адвокати - с писмено нотариално заверено пълномощно от гражданите;</w:t>
      </w:r>
    </w:p>
    <w:p w:rsidR="00511CDC" w:rsidRDefault="009A2B31">
      <w:r>
        <w:t>Други граждани - с писмено нотариално заверено пълномощно.</w:t>
      </w:r>
    </w:p>
    <w:p w:rsidR="00511CDC" w:rsidRDefault="009A2B31">
      <w:r>
        <w:t>Заявление за издаване на удостоверение образец УП-2 за осигурителен доход и/или УП-3 за осигурителен стаж (по образец) може да бъде изпратено и по пощата, като в този случай заявлението следва да е в оригинал с нотариална заверка на подписа на заявителя и към него да са приложени необходимите документи за извършване на услугата.</w:t>
      </w:r>
    </w:p>
    <w:p w:rsidR="00511CDC" w:rsidRDefault="009A2B31">
      <w:pPr>
        <w:tabs>
          <w:tab w:val="left" w:pos="298"/>
        </w:tabs>
      </w:pPr>
      <w:r>
        <w:rPr>
          <w:i/>
          <w:iCs/>
        </w:rPr>
        <w:t>II.</w:t>
      </w:r>
      <w:r>
        <w:rPr>
          <w:i/>
          <w:iCs/>
        </w:rPr>
        <w:tab/>
        <w:t>Необходими документи</w:t>
      </w:r>
    </w:p>
    <w:p w:rsidR="00511CDC" w:rsidRDefault="009A2B31">
      <w:r>
        <w:t>Заявление по образец (може да бъде изтеглено от интернет страницата на детската градина, както и да бъде получено на място от служител, коректно попълнено с точно вписани данни).</w:t>
      </w:r>
    </w:p>
    <w:p w:rsidR="00511CDC" w:rsidRDefault="009A2B31">
      <w:r>
        <w:t>Когато документите се изпращат по пощата заявлението следва да е в оригинал с нотариална заверка на подписа на заявителя;</w:t>
      </w:r>
    </w:p>
    <w:p w:rsidR="00511CDC" w:rsidRDefault="009A2B31">
      <w:r>
        <w:t>Документ за предплащане на цената за пощенската услуга (в случай, че потребителят е заявил получаване на документите в чужбина с международна препоръчана пощенска пратка или с международна куриерска услуга);</w:t>
      </w:r>
    </w:p>
    <w:p w:rsidR="00511CDC" w:rsidRDefault="009A2B31">
      <w:r>
        <w:t>Копие на трудовата/служебната книжка;</w:t>
      </w:r>
    </w:p>
    <w:p w:rsidR="00511CDC" w:rsidRDefault="009A2B31">
      <w:r>
        <w:t>Оригинал на трудовата/служебната книжка за справка;</w:t>
      </w:r>
    </w:p>
    <w:p w:rsidR="00511CDC" w:rsidRDefault="009A2B31">
      <w:r>
        <w:t>Нотариално заверено пълномощно в оригинал (когато документите се подават от упълномощено лице). В случай, че упълномощеното лице желае да приложи към документите копие на нотариално завереното пълномощно, следва да представи оригиналът на същото за сверка.</w:t>
      </w:r>
    </w:p>
    <w:p w:rsidR="00511CDC" w:rsidRDefault="009A2B31">
      <w:pPr>
        <w:tabs>
          <w:tab w:val="left" w:pos="385"/>
        </w:tabs>
      </w:pPr>
      <w:r>
        <w:rPr>
          <w:i/>
          <w:iCs/>
        </w:rPr>
        <w:t>III.</w:t>
      </w:r>
      <w:r>
        <w:rPr>
          <w:i/>
          <w:iCs/>
        </w:rPr>
        <w:tab/>
        <w:t>Процедура по извършване на административната услуга Заявлението за извършване на услугата се подава писмено или устно.</w:t>
      </w:r>
    </w:p>
    <w:p w:rsidR="00511CDC" w:rsidRDefault="009A2B31">
      <w:r>
        <w:t>Устните заявления се приемат от служител и се регистрират след съставянето на протокол за приемането им.</w:t>
      </w:r>
    </w:p>
    <w:p w:rsidR="00511CDC" w:rsidRDefault="009A2B31">
      <w:r>
        <w:t>Заявителят подава необходимите документи:</w:t>
      </w:r>
    </w:p>
    <w:p w:rsidR="00511CDC" w:rsidRDefault="009A2B31">
      <w:r>
        <w:t>-в ДГ „</w:t>
      </w:r>
      <w:r w:rsidR="00D94C4A">
        <w:t>Първи юни</w:t>
      </w:r>
      <w:r>
        <w:t>“,</w:t>
      </w:r>
      <w:r w:rsidR="00CB116B">
        <w:t xml:space="preserve"> </w:t>
      </w:r>
      <w:r w:rsidR="00D94C4A">
        <w:t>гр. Кюстендил, кв. Запад</w:t>
      </w:r>
      <w:r>
        <w:t xml:space="preserve">, в канцеларията на Завеждащ административна </w:t>
      </w:r>
      <w:r w:rsidR="00D94C4A">
        <w:t>служба, всеки работен ден от 8:3</w:t>
      </w:r>
      <w:r>
        <w:t>0 до 16:00 часа. Документите се регистрират с входящ номер и този номер се дава на приносителя на документите.</w:t>
      </w:r>
    </w:p>
    <w:p w:rsidR="00511CDC" w:rsidRDefault="009A2B31">
      <w:r>
        <w:t xml:space="preserve">-по пощата, като заявлението (по образец) следва да е в оригинал с нотариална заверка на подписа на заявителя и към него да са приложени необходимите документи за извършване на </w:t>
      </w:r>
      <w:r>
        <w:lastRenderedPageBreak/>
        <w:t>услугата.</w:t>
      </w:r>
    </w:p>
    <w:p w:rsidR="00511CDC" w:rsidRDefault="009A2B31">
      <w:r>
        <w:t>Внесени документи, които не отговарят на изискванията (с липсващи данни в заявлението или необходими приложения) се връщат на заявителя за отстраняване на пропуските.</w:t>
      </w:r>
    </w:p>
    <w:p w:rsidR="00511CDC" w:rsidRDefault="009A2B31">
      <w:r>
        <w:t>Заявлението за издаване на УП-2 и/или УП-3 се адресира до директора на детската градина.</w:t>
      </w:r>
    </w:p>
    <w:p w:rsidR="00511CDC" w:rsidRDefault="009A2B31">
      <w:r>
        <w:t>Удостоверението за осигурителния доход - образец УП-2 и удостоверението за осигурителен/трудов стаж - образец УП-3 се изготвя от гл.</w:t>
      </w:r>
      <w:r w:rsidR="00CB116B">
        <w:t xml:space="preserve"> </w:t>
      </w:r>
      <w:r>
        <w:t>счетоводител и се издават на основание разплащателните ведомости, намиращи се в детската градина. Готовите удостоверения се получават:</w:t>
      </w:r>
    </w:p>
    <w:p w:rsidR="00511CDC" w:rsidRDefault="009A2B31">
      <w:pPr>
        <w:tabs>
          <w:tab w:val="left" w:pos="740"/>
        </w:tabs>
        <w:ind w:left="360" w:hanging="360"/>
      </w:pPr>
      <w:r>
        <w:t>-</w:t>
      </w:r>
      <w:r>
        <w:tab/>
        <w:t>от заявилия административната услуга лично или чрез упълномощено от него лице срещу полагане на подпис, изписване на имената на получателя от канцеларията, като копие с изходящия номер се съхранява в архива на детската градина;</w:t>
      </w:r>
    </w:p>
    <w:p w:rsidR="00511CDC" w:rsidRDefault="009A2B31">
      <w:pPr>
        <w:tabs>
          <w:tab w:val="left" w:pos="740"/>
        </w:tabs>
        <w:ind w:left="360" w:hanging="360"/>
      </w:pPr>
      <w:r>
        <w:t>-</w:t>
      </w:r>
      <w:r>
        <w:tab/>
        <w:t>по пощата чрез лицензиран пощенски оператор на адрес, като вътрешна куриерска пратка - при изрично изразено желание на лицето за получаване на документите по пощата и заплащане на пощенските разходи за негова сметка, отразено в заявлението.</w:t>
      </w:r>
    </w:p>
    <w:p w:rsidR="00511CDC" w:rsidRDefault="009A2B31">
      <w:r>
        <w:t>Заплащането на пощенските разходи се извършва при получаване на документите;</w:t>
      </w:r>
    </w:p>
    <w:p w:rsidR="00511CDC" w:rsidRDefault="009A2B31">
      <w:r>
        <w:t>На съхранение в детската градина остават всички внесени копия на документи от заявителя, екземпляр от издаденото удостоверение, оригинала на заявлението и пълномощното, съответно копие на пълномощното, в случай че документите са внесени/получени от упълномощен представител.</w:t>
      </w:r>
    </w:p>
    <w:p w:rsidR="00511CDC" w:rsidRDefault="009A2B31">
      <w:pPr>
        <w:tabs>
          <w:tab w:val="left" w:pos="385"/>
        </w:tabs>
      </w:pPr>
      <w:r>
        <w:rPr>
          <w:i/>
          <w:iCs/>
        </w:rPr>
        <w:t>IV.</w:t>
      </w:r>
      <w:r>
        <w:rPr>
          <w:i/>
          <w:iCs/>
        </w:rPr>
        <w:tab/>
        <w:t>Срок за издаване на удостоверението</w:t>
      </w:r>
    </w:p>
    <w:p w:rsidR="00511CDC" w:rsidRDefault="009A2B31">
      <w:r>
        <w:t>За издаване на удостоверение образец УП-2 за осигурителен доход:</w:t>
      </w:r>
    </w:p>
    <w:p w:rsidR="00511CDC" w:rsidRDefault="009A2B31">
      <w:pPr>
        <w:tabs>
          <w:tab w:val="left" w:pos="740"/>
        </w:tabs>
        <w:ind w:firstLine="360"/>
      </w:pPr>
      <w:r>
        <w:t>-</w:t>
      </w:r>
      <w:r>
        <w:tab/>
        <w:t>при прекратяване на трудови или служебни правоотношения - до 30 дни от прекратяване на правоотношението;</w:t>
      </w:r>
    </w:p>
    <w:p w:rsidR="00511CDC" w:rsidRDefault="009A2B31">
      <w:pPr>
        <w:tabs>
          <w:tab w:val="left" w:pos="740"/>
        </w:tabs>
        <w:ind w:firstLine="360"/>
      </w:pPr>
      <w:r>
        <w:t>-</w:t>
      </w:r>
      <w:r>
        <w:tab/>
        <w:t>по искане на осигуряваното лице или негов представител - в 14-дневен срок от подаване на заявлението.</w:t>
      </w:r>
    </w:p>
    <w:p w:rsidR="00511CDC" w:rsidRDefault="009A2B31">
      <w:r>
        <w:t>За издаване на удостоверение образец УП-3 за осигурителен стаж:</w:t>
      </w:r>
    </w:p>
    <w:p w:rsidR="00511CDC" w:rsidRDefault="009A2B31">
      <w:pPr>
        <w:tabs>
          <w:tab w:val="left" w:pos="740"/>
        </w:tabs>
        <w:ind w:firstLine="360"/>
      </w:pPr>
      <w:r>
        <w:t>-</w:t>
      </w:r>
      <w:r>
        <w:tab/>
        <w:t>по искане на осигуряваното лице или негов представител - в 14-дневен срок от подаване на заявлението.</w:t>
      </w:r>
    </w:p>
    <w:p w:rsidR="00511CDC" w:rsidRDefault="009A2B31">
      <w:pPr>
        <w:tabs>
          <w:tab w:val="left" w:pos="298"/>
        </w:tabs>
      </w:pPr>
      <w:r>
        <w:rPr>
          <w:i/>
          <w:iCs/>
        </w:rPr>
        <w:t>V.</w:t>
      </w:r>
      <w:r>
        <w:rPr>
          <w:i/>
          <w:iCs/>
        </w:rPr>
        <w:tab/>
        <w:t>Срок на действие на издадените удостоверения Издадените удостоверения УП-2 и УП-3 са безсрочни.</w:t>
      </w:r>
    </w:p>
    <w:p w:rsidR="00511CDC" w:rsidRDefault="009A2B31">
      <w:pPr>
        <w:tabs>
          <w:tab w:val="left" w:pos="942"/>
        </w:tabs>
      </w:pPr>
      <w:r>
        <w:rPr>
          <w:i/>
          <w:iCs/>
          <w:lang w:val="en-US"/>
        </w:rPr>
        <w:t>VI</w:t>
      </w:r>
      <w:r w:rsidRPr="00D94C4A">
        <w:rPr>
          <w:i/>
          <w:iCs/>
        </w:rPr>
        <w:t>.Такси</w:t>
      </w:r>
      <w:r w:rsidRPr="00D94C4A">
        <w:rPr>
          <w:i/>
          <w:iCs/>
        </w:rPr>
        <w:tab/>
      </w:r>
      <w:r>
        <w:rPr>
          <w:i/>
          <w:iCs/>
        </w:rPr>
        <w:t>или цени</w:t>
      </w:r>
    </w:p>
    <w:p w:rsidR="00511CDC" w:rsidRDefault="009A2B31">
      <w:r>
        <w:t>Не се дължат</w:t>
      </w:r>
    </w:p>
    <w:sectPr w:rsidR="00511C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BDE" w:rsidRDefault="00501BDE">
      <w:r>
        <w:separator/>
      </w:r>
    </w:p>
  </w:endnote>
  <w:endnote w:type="continuationSeparator" w:id="0">
    <w:p w:rsidR="00501BDE" w:rsidRDefault="0050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1AA" w:rsidRDefault="00D661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1AA" w:rsidRDefault="00D661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1AA" w:rsidRDefault="00D66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BDE" w:rsidRDefault="00501BDE"/>
  </w:footnote>
  <w:footnote w:type="continuationSeparator" w:id="0">
    <w:p w:rsidR="00501BDE" w:rsidRDefault="00501B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1AA" w:rsidRDefault="00D661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1AA" w:rsidRDefault="00D661AA">
    <w:pPr>
      <w:pStyle w:val="Header"/>
    </w:pPr>
  </w:p>
  <w:p w:rsidR="00D661AA" w:rsidRDefault="00D661AA" w:rsidP="00D661AA">
    <w:pPr>
      <w:jc w:val="center"/>
      <w:rPr>
        <w:b/>
        <w:bCs/>
        <w:color w:val="auto"/>
        <w:u w:val="single"/>
        <w:lang w:val="ru-RU"/>
      </w:rPr>
    </w:pPr>
    <w:r>
      <w:rPr>
        <w:b/>
        <w:bCs/>
        <w:u w:val="single"/>
      </w:rPr>
      <w:t>ДЕТСКА ГРАДИНА „ПЪРВИ ЮНИ”,</w:t>
    </w:r>
    <w:r>
      <w:rPr>
        <w:b/>
        <w:bCs/>
        <w:u w:val="single"/>
        <w:lang w:val="ru-RU"/>
      </w:rPr>
      <w:t xml:space="preserve"> </w:t>
    </w:r>
    <w:r>
      <w:rPr>
        <w:b/>
        <w:bCs/>
        <w:u w:val="single"/>
      </w:rPr>
      <w:t xml:space="preserve">ГР. КЮСТЕНДИЛ, </w:t>
    </w:r>
  </w:p>
  <w:p w:rsidR="00D661AA" w:rsidRDefault="00D661AA" w:rsidP="00D661AA">
    <w:pPr>
      <w:jc w:val="center"/>
      <w:rPr>
        <w:b/>
        <w:bCs/>
        <w:u w:val="single"/>
      </w:rPr>
    </w:pPr>
    <w:r>
      <w:rPr>
        <w:b/>
        <w:bCs/>
        <w:u w:val="single"/>
      </w:rPr>
      <w:t xml:space="preserve">КВ. ЗАПАД, ТЕЛ.: 078/ 55 20 73, </w:t>
    </w:r>
    <w:r>
      <w:rPr>
        <w:b/>
        <w:bCs/>
        <w:u w:val="single"/>
        <w:lang w:val="en-US"/>
      </w:rPr>
      <w:t>e</w:t>
    </w:r>
    <w:r>
      <w:rPr>
        <w:b/>
        <w:bCs/>
        <w:u w:val="single"/>
        <w:lang w:val="ru-RU"/>
      </w:rPr>
      <w:t>-</w:t>
    </w:r>
    <w:r>
      <w:rPr>
        <w:b/>
        <w:bCs/>
        <w:u w:val="single"/>
        <w:lang w:val="en-US"/>
      </w:rPr>
      <w:t>mail</w:t>
    </w:r>
    <w:r>
      <w:rPr>
        <w:b/>
        <w:bCs/>
        <w:u w:val="single"/>
        <w:lang w:val="ru-RU"/>
      </w:rPr>
      <w:t xml:space="preserve">: </w:t>
    </w:r>
    <w:hyperlink r:id="rId1" w:history="1">
      <w:r>
        <w:rPr>
          <w:rStyle w:val="Hyperlink"/>
          <w:b/>
          <w:bCs/>
          <w:lang w:val="en-US"/>
        </w:rPr>
        <w:t>dg</w:t>
      </w:r>
      <w:r>
        <w:rPr>
          <w:rStyle w:val="Hyperlink"/>
          <w:b/>
          <w:bCs/>
          <w:lang w:val="ru-RU"/>
        </w:rPr>
        <w:t>_1</w:t>
      </w:r>
      <w:r>
        <w:rPr>
          <w:rStyle w:val="Hyperlink"/>
          <w:b/>
          <w:bCs/>
          <w:lang w:val="en-US"/>
        </w:rPr>
        <w:t>juny</w:t>
      </w:r>
      <w:r>
        <w:rPr>
          <w:rStyle w:val="Hyperlink"/>
          <w:b/>
          <w:bCs/>
          <w:lang w:val="ru-RU"/>
        </w:rPr>
        <w:t>@</w:t>
      </w:r>
      <w:r>
        <w:rPr>
          <w:rStyle w:val="Hyperlink"/>
          <w:b/>
          <w:bCs/>
          <w:lang w:val="en-US"/>
        </w:rPr>
        <w:t>abv</w:t>
      </w:r>
      <w:r>
        <w:rPr>
          <w:rStyle w:val="Hyperlink"/>
          <w:b/>
          <w:bCs/>
          <w:lang w:val="ru-RU"/>
        </w:rPr>
        <w:t>.</w:t>
      </w:r>
      <w:r>
        <w:rPr>
          <w:rStyle w:val="Hyperlink"/>
          <w:b/>
          <w:bCs/>
          <w:lang w:val="en-US"/>
        </w:rPr>
        <w:t>bg</w:t>
      </w:r>
    </w:hyperlink>
  </w:p>
  <w:p w:rsidR="00D661AA" w:rsidRDefault="00D661AA" w:rsidP="00D661AA">
    <w:pPr>
      <w:pStyle w:val="Header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1AA" w:rsidRDefault="00D661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DC"/>
    <w:rsid w:val="00501BDE"/>
    <w:rsid w:val="00511CDC"/>
    <w:rsid w:val="009A2B31"/>
    <w:rsid w:val="00B75405"/>
    <w:rsid w:val="00CB116B"/>
    <w:rsid w:val="00D661AA"/>
    <w:rsid w:val="00D94C4A"/>
    <w:rsid w:val="00E3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8FA8"/>
  <w15:docId w15:val="{958C78BD-E395-467E-BFC8-80867222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61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1A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661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1A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3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dg_1juny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/>
  <cp:lastModifiedBy>kiril@1001s.net</cp:lastModifiedBy>
  <cp:revision>6</cp:revision>
  <dcterms:created xsi:type="dcterms:W3CDTF">2019-05-23T12:54:00Z</dcterms:created>
  <dcterms:modified xsi:type="dcterms:W3CDTF">2020-01-29T10:09:00Z</dcterms:modified>
</cp:coreProperties>
</file>